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D9B8"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p>
    <w:p w14:paraId="71195862"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7460AC86" w14:textId="77777777" w:rsidR="00000000" w:rsidRDefault="00000000">
      <w:pPr>
        <w:widowControl w:val="0"/>
        <w:autoSpaceDE w:val="0"/>
        <w:autoSpaceDN w:val="0"/>
        <w:adjustRightInd w:val="0"/>
        <w:spacing w:after="150" w:line="240" w:lineRule="auto"/>
        <w:jc w:val="center"/>
        <w:rPr>
          <w:rFonts w:ascii="Times New Roman" w:hAnsi="Times New Roman" w:cs="Times New Roman"/>
          <w:kern w:val="0"/>
          <w:sz w:val="36"/>
          <w:szCs w:val="36"/>
        </w:rPr>
      </w:pPr>
      <w:r>
        <w:rPr>
          <w:rFonts w:ascii="Times New Roman" w:hAnsi="Times New Roman" w:cs="Times New Roman"/>
          <w:b/>
          <w:bCs/>
          <w:kern w:val="0"/>
          <w:sz w:val="36"/>
          <w:szCs w:val="36"/>
        </w:rPr>
        <w:t>ПРАВИТЕЛЬСТВО РОССИЙСКОЙ ФЕДЕРАЦИИ</w:t>
      </w:r>
    </w:p>
    <w:p w14:paraId="3BC77383"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6DA7328B" w14:textId="77777777" w:rsidR="00000000" w:rsidRDefault="00000000">
      <w:pPr>
        <w:widowControl w:val="0"/>
        <w:autoSpaceDE w:val="0"/>
        <w:autoSpaceDN w:val="0"/>
        <w:adjustRightInd w:val="0"/>
        <w:spacing w:after="150" w:line="240" w:lineRule="auto"/>
        <w:jc w:val="center"/>
        <w:rPr>
          <w:rFonts w:ascii="Times New Roman" w:hAnsi="Times New Roman" w:cs="Times New Roman"/>
          <w:b/>
          <w:bCs/>
          <w:kern w:val="0"/>
          <w:sz w:val="36"/>
          <w:szCs w:val="36"/>
        </w:rPr>
      </w:pPr>
      <w:r>
        <w:rPr>
          <w:rFonts w:ascii="Times New Roman" w:hAnsi="Times New Roman" w:cs="Times New Roman"/>
          <w:b/>
          <w:bCs/>
          <w:kern w:val="0"/>
          <w:sz w:val="36"/>
          <w:szCs w:val="36"/>
        </w:rPr>
        <w:t>ПОСТАНОВЛЕНИЕ</w:t>
      </w:r>
    </w:p>
    <w:p w14:paraId="424AE30D" w14:textId="77777777" w:rsidR="00000000" w:rsidRDefault="00000000">
      <w:pPr>
        <w:widowControl w:val="0"/>
        <w:autoSpaceDE w:val="0"/>
        <w:autoSpaceDN w:val="0"/>
        <w:adjustRightInd w:val="0"/>
        <w:spacing w:after="150" w:line="240" w:lineRule="auto"/>
        <w:jc w:val="center"/>
        <w:rPr>
          <w:rFonts w:ascii="Times New Roman" w:hAnsi="Times New Roman" w:cs="Times New Roman"/>
          <w:kern w:val="0"/>
          <w:sz w:val="36"/>
          <w:szCs w:val="36"/>
        </w:rPr>
      </w:pPr>
      <w:r>
        <w:rPr>
          <w:rFonts w:ascii="Times New Roman" w:hAnsi="Times New Roman" w:cs="Times New Roman"/>
          <w:b/>
          <w:bCs/>
          <w:kern w:val="0"/>
          <w:sz w:val="36"/>
          <w:szCs w:val="36"/>
        </w:rPr>
        <w:t>от 17 марта 2023 г. N 405</w:t>
      </w:r>
    </w:p>
    <w:p w14:paraId="4DF53A92"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53D4CC81" w14:textId="77777777" w:rsidR="00000000" w:rsidRDefault="00000000">
      <w:pPr>
        <w:widowControl w:val="0"/>
        <w:autoSpaceDE w:val="0"/>
        <w:autoSpaceDN w:val="0"/>
        <w:adjustRightInd w:val="0"/>
        <w:spacing w:after="150" w:line="240" w:lineRule="auto"/>
        <w:jc w:val="center"/>
        <w:rPr>
          <w:rFonts w:ascii="Times New Roman" w:hAnsi="Times New Roman" w:cs="Times New Roman"/>
          <w:kern w:val="0"/>
          <w:sz w:val="36"/>
          <w:szCs w:val="36"/>
        </w:rPr>
      </w:pPr>
      <w:r>
        <w:rPr>
          <w:rFonts w:ascii="Times New Roman" w:hAnsi="Times New Roman" w:cs="Times New Roman"/>
          <w:b/>
          <w:bCs/>
          <w:kern w:val="0"/>
          <w:sz w:val="36"/>
          <w:szCs w:val="36"/>
        </w:rPr>
        <w:t>ОБ УТВЕРЖДЕНИИ ПРАВИЛ ПОЛУЧЕНИЯ СОГЛАСИЯ, УКАЗАННОГО В ПУНКТЕ 6 ЧАСТИ 5 СТАТЬИ 26 ФЕДЕРАЛЬНОГО ЗАКОНА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 ФОРМЫ СОГЛАСИЯ ФИЗИЧЕСКОГО ЛИЦА НА РАЗМЕЩЕНИЕ ЕГО БИОМЕТРИЧЕСКИХ ПЕРСОНАЛЬНЫХ ДАННЫХ В РЕГИОНАЛЬНОМ СЕГМЕНТЕ ЕДИНОЙ БИОМЕТРИЧЕСКОЙ СИСТЕМЫ</w:t>
      </w:r>
    </w:p>
    <w:p w14:paraId="25B6460F"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В соответствии с </w:t>
      </w:r>
      <w:hyperlink r:id="rId4" w:history="1">
        <w:r>
          <w:rPr>
            <w:rFonts w:ascii="Times New Roman" w:hAnsi="Times New Roman" w:cs="Times New Roman"/>
            <w:kern w:val="0"/>
            <w:sz w:val="24"/>
            <w:szCs w:val="24"/>
            <w:u w:val="single"/>
          </w:rPr>
          <w:t>пунктом 9</w:t>
        </w:r>
      </w:hyperlink>
      <w:r>
        <w:rPr>
          <w:rFonts w:ascii="Times New Roman" w:hAnsi="Times New Roman" w:cs="Times New Roman"/>
          <w:kern w:val="0"/>
          <w:sz w:val="24"/>
          <w:szCs w:val="24"/>
        </w:rPr>
        <w:t xml:space="preserve"> части 5 статьи 26 Федерального закона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Правительство Российской Федерации постановляет:</w:t>
      </w:r>
    </w:p>
    <w:p w14:paraId="5CAA7514"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Утвердить прилагаемые:</w:t>
      </w:r>
    </w:p>
    <w:p w14:paraId="125A72FC"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Правила получения согласия, указанного в пункте 6 части 5 статьи 26 Федерального закона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32F9E48C"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форму согласия физического лица на размещение его биометрических персональных данных </w:t>
      </w:r>
      <w:r>
        <w:rPr>
          <w:rFonts w:ascii="Times New Roman" w:hAnsi="Times New Roman" w:cs="Times New Roman"/>
          <w:kern w:val="0"/>
          <w:sz w:val="24"/>
          <w:szCs w:val="24"/>
        </w:rPr>
        <w:lastRenderedPageBreak/>
        <w:t>в региональном сегменте единой биометрической системы.</w:t>
      </w:r>
    </w:p>
    <w:p w14:paraId="37C18EC6"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Настоящее постановление вступает в силу с 1 июня 2023 г. и действует до 1 января 2027 г., за исключением абзаца пятого пункта 6 Правил, утвержденных настоящим постановлением, который действует до 1 января 2025 г.</w:t>
      </w:r>
    </w:p>
    <w:p w14:paraId="178F1973"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67D00A3F"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Председатель Правительства</w:t>
      </w:r>
    </w:p>
    <w:p w14:paraId="3325F8F1"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Российской Федерации</w:t>
      </w:r>
    </w:p>
    <w:p w14:paraId="52CBF829"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М. МИШУСТИН</w:t>
      </w:r>
    </w:p>
    <w:p w14:paraId="75FC2917"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65C13C48"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УТВЕРЖДЕНЫ</w:t>
      </w:r>
    </w:p>
    <w:p w14:paraId="413289C5"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постановлением Правительства</w:t>
      </w:r>
    </w:p>
    <w:p w14:paraId="4ADC2ED2"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Российской Федерации</w:t>
      </w:r>
    </w:p>
    <w:p w14:paraId="7BFD0979"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от 17 марта 2023 г. N 405</w:t>
      </w:r>
    </w:p>
    <w:p w14:paraId="35616955"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7512BDD0" w14:textId="77777777" w:rsidR="00000000" w:rsidRDefault="00000000">
      <w:pPr>
        <w:widowControl w:val="0"/>
        <w:autoSpaceDE w:val="0"/>
        <w:autoSpaceDN w:val="0"/>
        <w:adjustRightInd w:val="0"/>
        <w:spacing w:after="150" w:line="240" w:lineRule="auto"/>
        <w:jc w:val="center"/>
        <w:rPr>
          <w:rFonts w:ascii="Times New Roman" w:hAnsi="Times New Roman" w:cs="Times New Roman"/>
          <w:kern w:val="0"/>
          <w:sz w:val="36"/>
          <w:szCs w:val="36"/>
        </w:rPr>
      </w:pPr>
      <w:r>
        <w:rPr>
          <w:rFonts w:ascii="Times New Roman" w:hAnsi="Times New Roman" w:cs="Times New Roman"/>
          <w:b/>
          <w:bCs/>
          <w:kern w:val="0"/>
          <w:sz w:val="36"/>
          <w:szCs w:val="36"/>
        </w:rPr>
        <w:t>ПРАВИЛА ПОЛУЧЕНИЯ СОГЛАСИЯ, УКАЗАННОГО В ПУНКТЕ 6 ЧАСТИ 5 СТАТЬИ 26 ФЕДЕРАЛЬНОГО ЗАКОНА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6B08CFE4"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Настоящие Правила устанавливают порядок получения согласия физического лица на размещение его биометрических персональных данных в региональном сегменте единой биометрической системы, на передачу его биометрических персональных данных в единую биометрическую систему из региональных сегментов единой биометрической системы, на обработку таких биометрических персональных данных в единой биометрической системе, а также согласия на обработку персональных данных и биометрических персональных данных в целях проведения его аутентификации в соответствии с </w:t>
      </w:r>
      <w:hyperlink r:id="rId5" w:history="1">
        <w:r>
          <w:rPr>
            <w:rFonts w:ascii="Times New Roman" w:hAnsi="Times New Roman" w:cs="Times New Roman"/>
            <w:kern w:val="0"/>
            <w:sz w:val="24"/>
            <w:szCs w:val="24"/>
            <w:u w:val="single"/>
          </w:rPr>
          <w:t>пунктом 10</w:t>
        </w:r>
      </w:hyperlink>
      <w:r>
        <w:rPr>
          <w:rFonts w:ascii="Times New Roman" w:hAnsi="Times New Roman" w:cs="Times New Roman"/>
          <w:kern w:val="0"/>
          <w:sz w:val="24"/>
          <w:szCs w:val="24"/>
        </w:rPr>
        <w:t xml:space="preserve"> части 5 статьи 26 Федерального закона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 согласие на обработку персональных данных и биометрических персональных данных в целях аутентификации).</w:t>
      </w:r>
    </w:p>
    <w:p w14:paraId="4C1C5D6E"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 xml:space="preserve">2. Согласие физического лица на размещение его биометрических персональных данных в региональном сегменте единой биометрической системы, на передачу его биометрических персональных данных в единую биометрическую систему из региональных сегментов единой биометрической системы, на обработку таких биометрических персональных данных в единой биометрической системе предоставляется физическим лицом оператору регионального сегмента единой биометрической системы в форме электронного документа с использованием регионального мобильного приложения единой биометрической системы с применением пользовательского оборудования (оконечного оборудования), имеющего в своем составе идентификационный модуль, при размещении биометрических персональных данных в региональном сегменте единой биометрической системы в соответствии с </w:t>
      </w:r>
      <w:hyperlink r:id="rId6" w:history="1">
        <w:r>
          <w:rPr>
            <w:rFonts w:ascii="Times New Roman" w:hAnsi="Times New Roman" w:cs="Times New Roman"/>
            <w:kern w:val="0"/>
            <w:sz w:val="24"/>
            <w:szCs w:val="24"/>
            <w:u w:val="single"/>
          </w:rPr>
          <w:t>пунктом 1</w:t>
        </w:r>
      </w:hyperlink>
      <w:r>
        <w:rPr>
          <w:rFonts w:ascii="Times New Roman" w:hAnsi="Times New Roman" w:cs="Times New Roman"/>
          <w:kern w:val="0"/>
          <w:sz w:val="24"/>
          <w:szCs w:val="24"/>
        </w:rPr>
        <w:t xml:space="preserve"> части 5 статьи 26 Федерального закона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77392BAF"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Согласие физического лица на размещение его биометрических персональных данных в региональном сегменте единой биометрической системы предоставляется физическим лицом оператору регионального сегмента единой биометрической системы по форме, утвержденной постановлением Правительства Российской Федерации от 17 марта 2023 г. N 405 "Об утверждении Правил получения согласия, указанного в пункте 6 части 5 статьи 26 Федерального закона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 формы согласия физического лица на размещение его биометрических персональных данных в региональном сегменте единой биометрической системы".</w:t>
      </w:r>
    </w:p>
    <w:p w14:paraId="674DD9E6"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 Согласие на обработку персональных данных и биометрических персональных данных в целях аутентификации предоставляется физическим лицом органам государственной власти соответствующего субъекта Российской Федерации, подведомственным им организациям, органам местного самоуправления указанного субъекта Российской Федерации, подведомственным им организациям, иным организациям, предоставляющим услуги, организация оказания которых регулируется нормативными правовыми актами субъекта Российской Федерации, которые имеют место нахождения на территории указанного субъекта Российской Федерации, организациям иного субъекта Российской Федерации, оказывающим услуги по перевозке пассажиров, в случаях, предусмотренных в соответствии с </w:t>
      </w:r>
      <w:hyperlink r:id="rId7" w:history="1">
        <w:r>
          <w:rPr>
            <w:rFonts w:ascii="Times New Roman" w:hAnsi="Times New Roman" w:cs="Times New Roman"/>
            <w:kern w:val="0"/>
            <w:sz w:val="24"/>
            <w:szCs w:val="24"/>
            <w:u w:val="single"/>
          </w:rPr>
          <w:t>пунктом 12</w:t>
        </w:r>
      </w:hyperlink>
      <w:r>
        <w:rPr>
          <w:rFonts w:ascii="Times New Roman" w:hAnsi="Times New Roman" w:cs="Times New Roman"/>
          <w:kern w:val="0"/>
          <w:sz w:val="24"/>
          <w:szCs w:val="24"/>
        </w:rPr>
        <w:t xml:space="preserve"> части 5 статьи 26 Федерального закона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при предоставлении государственных услуг органами исполнительной власти субъектов Российской Федерации, предоставлении муниципальных услуг, а также при предоставлении иных услуг организациями, если оказание таких услуг регулируется нормативными правовыми актами соответствующего субъекта Российской Федерации.</w:t>
      </w:r>
    </w:p>
    <w:p w14:paraId="30AD3A2D"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5. Согласие на обработку персональных данных и биометрических персональных данных в целях аутентификации предоставляется физическим лицом в письменной форме, в том числе в форме электронного документа, с учетом требований к содержанию согласия субъекта персональных данных на обработку персональных данных, установленных </w:t>
      </w:r>
      <w:hyperlink r:id="rId8" w:history="1">
        <w:r>
          <w:rPr>
            <w:rFonts w:ascii="Times New Roman" w:hAnsi="Times New Roman" w:cs="Times New Roman"/>
            <w:kern w:val="0"/>
            <w:sz w:val="24"/>
            <w:szCs w:val="24"/>
            <w:u w:val="single"/>
          </w:rPr>
          <w:t>частью 4</w:t>
        </w:r>
      </w:hyperlink>
      <w:r>
        <w:rPr>
          <w:rFonts w:ascii="Times New Roman" w:hAnsi="Times New Roman" w:cs="Times New Roman"/>
          <w:kern w:val="0"/>
          <w:sz w:val="24"/>
          <w:szCs w:val="24"/>
        </w:rPr>
        <w:t xml:space="preserve"> статьи 9 Федерального закона "О персональных данных".</w:t>
      </w:r>
    </w:p>
    <w:p w14:paraId="009DA03A"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6. Согласие физического лица на размещение его биометрических персональных данных в региональном сегменте единой биометрической системы, на передачу его биометрических персональных данных в единую биометрическую систему из региональных сегментов единой биометрической системы, на обработку таких биометрических персональных данных в единой биометрической системе и согласие на обработку персональных данных и биометрических персональных данных в целях аутентификации в форме электронного документа могут быть подписаны:</w:t>
      </w:r>
    </w:p>
    <w:p w14:paraId="3A18764F"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предусматривающем в том числе порядок проверки такой электронной подписи,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14:paraId="577F991A"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простой электронной подписью:</w:t>
      </w:r>
    </w:p>
    <w:p w14:paraId="55216F08"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правом создания (замены) и выдачи ключа которой в порядке, предусмотренном законодательством Российской Федерации в области использования электронных подписей, обладают органы и организации, указанные в пунктах </w:t>
      </w:r>
      <w:hyperlink r:id="rId9" w:history="1">
        <w:r>
          <w:rPr>
            <w:rFonts w:ascii="Times New Roman" w:hAnsi="Times New Roman" w:cs="Times New Roman"/>
            <w:kern w:val="0"/>
            <w:sz w:val="24"/>
            <w:szCs w:val="24"/>
            <w:u w:val="single"/>
          </w:rPr>
          <w:t>11</w:t>
        </w:r>
      </w:hyperlink>
      <w:r>
        <w:rPr>
          <w:rFonts w:ascii="Times New Roman" w:hAnsi="Times New Roman" w:cs="Times New Roman"/>
          <w:kern w:val="0"/>
          <w:sz w:val="24"/>
          <w:szCs w:val="24"/>
        </w:rPr>
        <w:t xml:space="preserve"> и </w:t>
      </w:r>
      <w:hyperlink r:id="rId10" w:history="1">
        <w:r>
          <w:rPr>
            <w:rFonts w:ascii="Times New Roman" w:hAnsi="Times New Roman" w:cs="Times New Roman"/>
            <w:kern w:val="0"/>
            <w:sz w:val="24"/>
            <w:szCs w:val="24"/>
            <w:u w:val="single"/>
          </w:rPr>
          <w:t>12</w:t>
        </w:r>
      </w:hyperlink>
      <w:r>
        <w:rPr>
          <w:rFonts w:ascii="Times New Roman" w:hAnsi="Times New Roman" w:cs="Times New Roman"/>
          <w:kern w:val="0"/>
          <w:sz w:val="24"/>
          <w:szCs w:val="24"/>
        </w:rPr>
        <w:t xml:space="preserve"> части 5 статьи 26 Федерального закона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7EAD7805" w14:textId="77777777"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r>
        <w:rPr>
          <w:rFonts w:ascii="Times New Roman" w:hAnsi="Times New Roman" w:cs="Times New Roman"/>
          <w:b/>
          <w:bCs/>
          <w:i/>
          <w:iCs/>
          <w:kern w:val="0"/>
          <w:sz w:val="24"/>
          <w:szCs w:val="24"/>
        </w:rPr>
        <w:t>Абзац пятый пункта 6 действует с 01.06.2023 до 01.01.2025 (</w:t>
      </w:r>
      <w:hyperlink r:id="rId11" w:history="1">
        <w:r>
          <w:rPr>
            <w:rFonts w:ascii="Times New Roman" w:hAnsi="Times New Roman" w:cs="Times New Roman"/>
            <w:b/>
            <w:bCs/>
            <w:i/>
            <w:iCs/>
            <w:kern w:val="0"/>
            <w:sz w:val="24"/>
            <w:szCs w:val="24"/>
            <w:u w:val="single"/>
          </w:rPr>
          <w:t>пункт 2</w:t>
        </w:r>
      </w:hyperlink>
      <w:r>
        <w:rPr>
          <w:rFonts w:ascii="Times New Roman" w:hAnsi="Times New Roman" w:cs="Times New Roman"/>
          <w:b/>
          <w:bCs/>
          <w:i/>
          <w:iCs/>
          <w:kern w:val="0"/>
          <w:sz w:val="24"/>
          <w:szCs w:val="24"/>
        </w:rPr>
        <w:t>).</w:t>
      </w:r>
    </w:p>
    <w:p w14:paraId="5FE24A28"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ключ которой получен физическим лицом при личной явке в соответствии с </w:t>
      </w:r>
      <w:hyperlink r:id="rId12" w:history="1">
        <w:r>
          <w:rPr>
            <w:rFonts w:ascii="Times New Roman" w:hAnsi="Times New Roman" w:cs="Times New Roman"/>
            <w:kern w:val="0"/>
            <w:sz w:val="24"/>
            <w:szCs w:val="24"/>
            <w:u w:val="single"/>
          </w:rPr>
          <w:t>Правилами</w:t>
        </w:r>
      </w:hyperlink>
      <w:r>
        <w:rPr>
          <w:rFonts w:ascii="Times New Roman" w:hAnsi="Times New Roman" w:cs="Times New Roman"/>
          <w:kern w:val="0"/>
          <w:sz w:val="24"/>
          <w:szCs w:val="24"/>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w:t>
      </w:r>
    </w:p>
    <w:p w14:paraId="0743C191"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7. Согласие физического лица на размещение его биометрических персональных данных в региональном сегменте единой биометрической системы, на передачу его биометрических персональных данных в единую биометрическую систему из региональных сегментов единой биометрической системы, на обработку таких биометрических персональных данных в единой биометрической системе и согласие на обработку персональных данных и биометрических персональных данных в целях аутентификации недееспособного либо несовершеннолетнего лица предоставляются и подписываются его законным представителем в соответствии с настоящими Правилами.</w:t>
      </w:r>
    </w:p>
    <w:p w14:paraId="4D6593C5"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8. Согласие физического лица на размещение его биометрических персональных данных в региональном сегменте единой биометрической системы, на передачу его биометрических персональных данных в единую биометрическую систему из региональных сегментов единой биометрической системы, на обработку таких биометрических персональных данных в единой биометрической системе передается оператором регионального сегмента единой биометрической системы оператору единой биометрической системы в том числе при наличии технической возможности с использованием единой системы межведомственного электронного взаимодействия не позднее дня передачи биометрических персональных </w:t>
      </w:r>
      <w:r>
        <w:rPr>
          <w:rFonts w:ascii="Times New Roman" w:hAnsi="Times New Roman" w:cs="Times New Roman"/>
          <w:kern w:val="0"/>
          <w:sz w:val="24"/>
          <w:szCs w:val="24"/>
        </w:rPr>
        <w:lastRenderedPageBreak/>
        <w:t xml:space="preserve">данных в соответствии с </w:t>
      </w:r>
      <w:hyperlink r:id="rId13" w:history="1">
        <w:r>
          <w:rPr>
            <w:rFonts w:ascii="Times New Roman" w:hAnsi="Times New Roman" w:cs="Times New Roman"/>
            <w:kern w:val="0"/>
            <w:sz w:val="24"/>
            <w:szCs w:val="24"/>
            <w:u w:val="single"/>
          </w:rPr>
          <w:t>частью 10</w:t>
        </w:r>
      </w:hyperlink>
      <w:r>
        <w:rPr>
          <w:rFonts w:ascii="Times New Roman" w:hAnsi="Times New Roman" w:cs="Times New Roman"/>
          <w:kern w:val="0"/>
          <w:sz w:val="24"/>
          <w:szCs w:val="24"/>
        </w:rPr>
        <w:t xml:space="preserve"> статьи 4 Федерального закона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отношении которых получено указанное согласие.</w:t>
      </w:r>
    </w:p>
    <w:p w14:paraId="4CE2B9F8"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31052AEC"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УТВЕРЖДЕНА</w:t>
      </w:r>
    </w:p>
    <w:p w14:paraId="2E4C72AE"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постановлением Правительства</w:t>
      </w:r>
    </w:p>
    <w:p w14:paraId="45D859F9"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Российской Федерации</w:t>
      </w:r>
    </w:p>
    <w:p w14:paraId="18007A5B"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от 17 марта 2023 г. N 405</w:t>
      </w:r>
    </w:p>
    <w:p w14:paraId="6562A0D1"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13C04EC4" w14:textId="77777777" w:rsidR="00000000" w:rsidRDefault="00000000">
      <w:pPr>
        <w:widowControl w:val="0"/>
        <w:autoSpaceDE w:val="0"/>
        <w:autoSpaceDN w:val="0"/>
        <w:adjustRightInd w:val="0"/>
        <w:spacing w:after="150" w:line="240" w:lineRule="auto"/>
        <w:jc w:val="center"/>
        <w:rPr>
          <w:rFonts w:ascii="Times New Roman" w:hAnsi="Times New Roman" w:cs="Times New Roman"/>
          <w:kern w:val="0"/>
          <w:sz w:val="36"/>
          <w:szCs w:val="36"/>
        </w:rPr>
      </w:pPr>
      <w:r>
        <w:rPr>
          <w:rFonts w:ascii="Times New Roman" w:hAnsi="Times New Roman" w:cs="Times New Roman"/>
          <w:b/>
          <w:bCs/>
          <w:kern w:val="0"/>
          <w:sz w:val="36"/>
          <w:szCs w:val="36"/>
        </w:rPr>
        <w:t>ФОРМА СОГЛАСИЯ ФИЗИЧЕСКОГО ЛИЦА НА РАЗМЕЩЕНИЕ ЕГО БИОМЕТРИЧЕСКИХ ПЕРСОНАЛЬНЫХ ДАННЫХ В РЕГИОНАЛЬНОМ СЕГМЕНТЕ ЕДИНОЙ БИОМЕТРИЧЕСКОЙ СИСТЕМЫ</w:t>
      </w:r>
    </w:p>
    <w:p w14:paraId="539A6AB3" w14:textId="77777777" w:rsidR="00000000" w:rsidRDefault="00000000">
      <w:pPr>
        <w:widowControl w:val="0"/>
        <w:autoSpaceDE w:val="0"/>
        <w:autoSpaceDN w:val="0"/>
        <w:adjustRightInd w:val="0"/>
        <w:spacing w:after="15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СОГЛАСИЕ ФИЗИЧЕСКОГО ЛИЦА НА РАЗМЕЩЕНИЕ ЕГО БИОМЕТРИЧЕСКИХ ПЕРСОНАЛЬНЫХ ДАННЫХ В РЕГИОНАЛЬНОМ СЕГМЕНТЕ ЕДИНОЙ БИОМЕТРИЧЕСКОЙ СИСТЕМЫ</w:t>
      </w:r>
    </w:p>
    <w:p w14:paraId="65FC4964" w14:textId="77777777"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500"/>
        <w:gridCol w:w="6000"/>
        <w:gridCol w:w="250"/>
      </w:tblGrid>
      <w:tr w:rsidR="00000000" w14:paraId="1F3BB491" w14:textId="77777777">
        <w:tblPrEx>
          <w:tblCellMar>
            <w:top w:w="0" w:type="dxa"/>
            <w:left w:w="0" w:type="dxa"/>
            <w:bottom w:w="0" w:type="dxa"/>
            <w:right w:w="0" w:type="dxa"/>
          </w:tblCellMar>
        </w:tblPrEx>
        <w:trPr>
          <w:jc w:val="center"/>
        </w:trPr>
        <w:tc>
          <w:tcPr>
            <w:tcW w:w="500" w:type="dxa"/>
            <w:tcBorders>
              <w:top w:val="nil"/>
              <w:left w:val="nil"/>
              <w:bottom w:val="nil"/>
              <w:right w:val="nil"/>
            </w:tcBorders>
          </w:tcPr>
          <w:p w14:paraId="1A985E8B"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Я,</w:t>
            </w:r>
          </w:p>
        </w:tc>
        <w:tc>
          <w:tcPr>
            <w:tcW w:w="6000" w:type="dxa"/>
            <w:tcBorders>
              <w:top w:val="nil"/>
              <w:left w:val="nil"/>
              <w:bottom w:val="single" w:sz="6" w:space="0" w:color="auto"/>
              <w:right w:val="nil"/>
            </w:tcBorders>
          </w:tcPr>
          <w:p w14:paraId="626FAC79"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71387DB6"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w:t>
            </w:r>
          </w:p>
        </w:tc>
      </w:tr>
      <w:tr w:rsidR="00000000" w14:paraId="3A1FA2C0" w14:textId="77777777">
        <w:tblPrEx>
          <w:tblCellMar>
            <w:top w:w="0" w:type="dxa"/>
            <w:left w:w="0" w:type="dxa"/>
            <w:bottom w:w="0" w:type="dxa"/>
            <w:right w:w="0" w:type="dxa"/>
          </w:tblCellMar>
        </w:tblPrEx>
        <w:trPr>
          <w:jc w:val="center"/>
        </w:trPr>
        <w:tc>
          <w:tcPr>
            <w:tcW w:w="500" w:type="dxa"/>
            <w:tcBorders>
              <w:top w:val="nil"/>
              <w:left w:val="nil"/>
              <w:bottom w:val="nil"/>
              <w:right w:val="nil"/>
            </w:tcBorders>
          </w:tcPr>
          <w:p w14:paraId="508AE57B"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6000" w:type="dxa"/>
            <w:tcBorders>
              <w:top w:val="single" w:sz="6" w:space="0" w:color="auto"/>
              <w:left w:val="nil"/>
              <w:bottom w:val="nil"/>
              <w:right w:val="nil"/>
            </w:tcBorders>
          </w:tcPr>
          <w:p w14:paraId="7B929278" w14:textId="77777777" w:rsidR="00000000" w:rsidRDefault="00000000">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(фамилия, имя, отчество (при наличии) полностью)</w:t>
            </w:r>
          </w:p>
        </w:tc>
        <w:tc>
          <w:tcPr>
            <w:tcW w:w="250" w:type="dxa"/>
            <w:tcBorders>
              <w:top w:val="nil"/>
              <w:left w:val="nil"/>
              <w:bottom w:val="nil"/>
              <w:right w:val="nil"/>
            </w:tcBorders>
          </w:tcPr>
          <w:p w14:paraId="410A1049"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bl>
    <w:p w14:paraId="6AB37E9B"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4750"/>
        <w:gridCol w:w="250"/>
      </w:tblGrid>
      <w:tr w:rsidR="00000000" w14:paraId="4B1A9123" w14:textId="77777777">
        <w:tblPrEx>
          <w:tblCellMar>
            <w:top w:w="0" w:type="dxa"/>
            <w:left w:w="0" w:type="dxa"/>
            <w:bottom w:w="0" w:type="dxa"/>
            <w:right w:w="0" w:type="dxa"/>
          </w:tblCellMar>
        </w:tblPrEx>
        <w:trPr>
          <w:jc w:val="center"/>
        </w:trPr>
        <w:tc>
          <w:tcPr>
            <w:tcW w:w="4750" w:type="dxa"/>
            <w:tcBorders>
              <w:top w:val="nil"/>
              <w:left w:val="nil"/>
              <w:bottom w:val="nil"/>
              <w:right w:val="nil"/>
            </w:tcBorders>
          </w:tcPr>
          <w:p w14:paraId="030CFEDE"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паспорт серия ____ N ___________ выдан</w:t>
            </w:r>
          </w:p>
        </w:tc>
        <w:tc>
          <w:tcPr>
            <w:tcW w:w="250" w:type="dxa"/>
            <w:tcBorders>
              <w:top w:val="nil"/>
              <w:left w:val="nil"/>
              <w:bottom w:val="single" w:sz="6" w:space="0" w:color="auto"/>
              <w:right w:val="nil"/>
            </w:tcBorders>
          </w:tcPr>
          <w:p w14:paraId="249A361C"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bl>
    <w:p w14:paraId="553EC8B3"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3500"/>
        <w:gridCol w:w="250"/>
      </w:tblGrid>
      <w:tr w:rsidR="00000000" w14:paraId="114D2FE5" w14:textId="77777777">
        <w:tblPrEx>
          <w:tblCellMar>
            <w:top w:w="0" w:type="dxa"/>
            <w:left w:w="0" w:type="dxa"/>
            <w:bottom w:w="0" w:type="dxa"/>
            <w:right w:w="0" w:type="dxa"/>
          </w:tblCellMar>
        </w:tblPrEx>
        <w:trPr>
          <w:jc w:val="center"/>
        </w:trPr>
        <w:tc>
          <w:tcPr>
            <w:tcW w:w="3500" w:type="dxa"/>
            <w:tcBorders>
              <w:top w:val="nil"/>
              <w:left w:val="nil"/>
              <w:bottom w:val="single" w:sz="6" w:space="0" w:color="auto"/>
              <w:right w:val="nil"/>
            </w:tcBorders>
          </w:tcPr>
          <w:p w14:paraId="64A664D3"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tc>
        <w:tc>
          <w:tcPr>
            <w:tcW w:w="250" w:type="dxa"/>
            <w:tcBorders>
              <w:top w:val="nil"/>
              <w:left w:val="nil"/>
              <w:bottom w:val="single" w:sz="6" w:space="0" w:color="auto"/>
              <w:right w:val="nil"/>
            </w:tcBorders>
          </w:tcPr>
          <w:p w14:paraId="5E76DEC6"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000000" w14:paraId="7BA53999" w14:textId="77777777">
        <w:tblPrEx>
          <w:tblCellMar>
            <w:top w:w="0" w:type="dxa"/>
            <w:left w:w="0" w:type="dxa"/>
            <w:bottom w:w="0" w:type="dxa"/>
            <w:right w:w="0" w:type="dxa"/>
          </w:tblCellMar>
        </w:tblPrEx>
        <w:trPr>
          <w:jc w:val="center"/>
        </w:trPr>
        <w:tc>
          <w:tcPr>
            <w:tcW w:w="3500" w:type="dxa"/>
            <w:tcBorders>
              <w:top w:val="single" w:sz="6" w:space="0" w:color="auto"/>
              <w:left w:val="nil"/>
              <w:bottom w:val="single" w:sz="6" w:space="0" w:color="auto"/>
              <w:right w:val="nil"/>
            </w:tcBorders>
          </w:tcPr>
          <w:p w14:paraId="59330F20"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single" w:sz="6" w:space="0" w:color="auto"/>
              <w:left w:val="nil"/>
              <w:bottom w:val="nil"/>
              <w:right w:val="nil"/>
            </w:tcBorders>
          </w:tcPr>
          <w:p w14:paraId="16D81B8A"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w:t>
            </w:r>
          </w:p>
        </w:tc>
      </w:tr>
      <w:tr w:rsidR="00000000" w14:paraId="3AC066B9" w14:textId="77777777">
        <w:tblPrEx>
          <w:tblCellMar>
            <w:top w:w="0" w:type="dxa"/>
            <w:left w:w="0" w:type="dxa"/>
            <w:bottom w:w="0" w:type="dxa"/>
            <w:right w:w="0" w:type="dxa"/>
          </w:tblCellMar>
        </w:tblPrEx>
        <w:trPr>
          <w:jc w:val="center"/>
        </w:trPr>
        <w:tc>
          <w:tcPr>
            <w:tcW w:w="3500" w:type="dxa"/>
            <w:tcBorders>
              <w:top w:val="single" w:sz="6" w:space="0" w:color="auto"/>
              <w:left w:val="nil"/>
              <w:bottom w:val="nil"/>
              <w:right w:val="nil"/>
            </w:tcBorders>
          </w:tcPr>
          <w:p w14:paraId="0C9F92D4" w14:textId="77777777" w:rsidR="00000000" w:rsidRDefault="00000000">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(кем и когда выдан документ)</w:t>
            </w:r>
          </w:p>
        </w:tc>
        <w:tc>
          <w:tcPr>
            <w:tcW w:w="250" w:type="dxa"/>
            <w:tcBorders>
              <w:top w:val="nil"/>
              <w:left w:val="nil"/>
              <w:bottom w:val="nil"/>
              <w:right w:val="nil"/>
            </w:tcBorders>
          </w:tcPr>
          <w:p w14:paraId="60D08663"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bl>
    <w:p w14:paraId="02318A1F"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3250"/>
        <w:gridCol w:w="250"/>
      </w:tblGrid>
      <w:tr w:rsidR="00000000" w14:paraId="02A2F9CC" w14:textId="77777777">
        <w:tblPrEx>
          <w:tblCellMar>
            <w:top w:w="0" w:type="dxa"/>
            <w:left w:w="0" w:type="dxa"/>
            <w:bottom w:w="0" w:type="dxa"/>
            <w:right w:w="0" w:type="dxa"/>
          </w:tblCellMar>
        </w:tblPrEx>
        <w:trPr>
          <w:jc w:val="center"/>
        </w:trPr>
        <w:tc>
          <w:tcPr>
            <w:tcW w:w="3250" w:type="dxa"/>
            <w:tcBorders>
              <w:top w:val="nil"/>
              <w:left w:val="nil"/>
              <w:bottom w:val="nil"/>
              <w:right w:val="nil"/>
            </w:tcBorders>
          </w:tcPr>
          <w:p w14:paraId="418C829B"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проживающий(-ая) по адресу</w:t>
            </w:r>
          </w:p>
        </w:tc>
        <w:tc>
          <w:tcPr>
            <w:tcW w:w="250" w:type="dxa"/>
            <w:tcBorders>
              <w:top w:val="nil"/>
              <w:left w:val="nil"/>
              <w:bottom w:val="single" w:sz="6" w:space="0" w:color="auto"/>
              <w:right w:val="nil"/>
            </w:tcBorders>
          </w:tcPr>
          <w:p w14:paraId="467B48C1"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000000" w14:paraId="46781868" w14:textId="77777777">
        <w:tblPrEx>
          <w:tblCellMar>
            <w:top w:w="0" w:type="dxa"/>
            <w:left w:w="0" w:type="dxa"/>
            <w:bottom w:w="0" w:type="dxa"/>
            <w:right w:w="0" w:type="dxa"/>
          </w:tblCellMar>
        </w:tblPrEx>
        <w:trPr>
          <w:jc w:val="center"/>
        </w:trPr>
        <w:tc>
          <w:tcPr>
            <w:tcW w:w="3250" w:type="dxa"/>
            <w:tcBorders>
              <w:top w:val="nil"/>
              <w:left w:val="nil"/>
              <w:bottom w:val="single" w:sz="6" w:space="0" w:color="auto"/>
              <w:right w:val="nil"/>
            </w:tcBorders>
          </w:tcPr>
          <w:p w14:paraId="4155A6E1"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tc>
        <w:tc>
          <w:tcPr>
            <w:tcW w:w="250" w:type="dxa"/>
            <w:tcBorders>
              <w:top w:val="single" w:sz="6" w:space="0" w:color="auto"/>
              <w:left w:val="nil"/>
              <w:bottom w:val="single" w:sz="6" w:space="0" w:color="auto"/>
              <w:right w:val="nil"/>
            </w:tcBorders>
          </w:tcPr>
          <w:p w14:paraId="0DEFE02F"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bl>
    <w:p w14:paraId="084D2381" w14:textId="77777777" w:rsidR="00000000" w:rsidRDefault="00000000">
      <w:pPr>
        <w:widowControl w:val="0"/>
        <w:autoSpaceDE w:val="0"/>
        <w:autoSpaceDN w:val="0"/>
        <w:adjustRightInd w:val="0"/>
        <w:spacing w:after="0" w:line="240" w:lineRule="auto"/>
        <w:jc w:val="both"/>
        <w:rPr>
          <w:rFonts w:ascii="Times New Roman" w:hAnsi="Times New Roman" w:cs="Times New Roman"/>
          <w:kern w:val="0"/>
          <w:sz w:val="24"/>
          <w:szCs w:val="24"/>
        </w:rPr>
      </w:pPr>
    </w:p>
    <w:p w14:paraId="1257B78D" w14:textId="77777777"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4375"/>
        <w:gridCol w:w="4375"/>
        <w:gridCol w:w="250"/>
      </w:tblGrid>
      <w:tr w:rsidR="00000000" w14:paraId="74FC0759" w14:textId="77777777">
        <w:tblPrEx>
          <w:tblCellMar>
            <w:top w:w="0" w:type="dxa"/>
            <w:left w:w="0" w:type="dxa"/>
            <w:bottom w:w="0" w:type="dxa"/>
            <w:right w:w="0" w:type="dxa"/>
          </w:tblCellMar>
        </w:tblPrEx>
        <w:trPr>
          <w:jc w:val="center"/>
        </w:trPr>
        <w:tc>
          <w:tcPr>
            <w:tcW w:w="4375" w:type="dxa"/>
            <w:tcBorders>
              <w:top w:val="nil"/>
              <w:left w:val="nil"/>
              <w:bottom w:val="nil"/>
              <w:right w:val="nil"/>
            </w:tcBorders>
          </w:tcPr>
          <w:p w14:paraId="4A294BBA"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1. Свободно, своей волей и в своем интересе даю конкретное, информированное и сознательное согласие оператору регионального сегмента -</w:t>
            </w:r>
          </w:p>
        </w:tc>
        <w:tc>
          <w:tcPr>
            <w:tcW w:w="4375" w:type="dxa"/>
            <w:tcBorders>
              <w:top w:val="nil"/>
              <w:left w:val="nil"/>
              <w:bottom w:val="single" w:sz="6" w:space="0" w:color="auto"/>
              <w:right w:val="nil"/>
            </w:tcBorders>
          </w:tcPr>
          <w:p w14:paraId="2D4AFE8E"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single" w:sz="6" w:space="0" w:color="auto"/>
              <w:right w:val="nil"/>
            </w:tcBorders>
          </w:tcPr>
          <w:p w14:paraId="31145B36"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000000" w14:paraId="7DA057D3" w14:textId="77777777">
        <w:tblPrEx>
          <w:tblCellMar>
            <w:top w:w="0" w:type="dxa"/>
            <w:left w:w="0" w:type="dxa"/>
            <w:bottom w:w="0" w:type="dxa"/>
            <w:right w:w="0" w:type="dxa"/>
          </w:tblCellMar>
        </w:tblPrEx>
        <w:trPr>
          <w:jc w:val="center"/>
        </w:trPr>
        <w:tc>
          <w:tcPr>
            <w:tcW w:w="9000" w:type="dxa"/>
            <w:gridSpan w:val="3"/>
            <w:tcBorders>
              <w:top w:val="nil"/>
              <w:left w:val="nil"/>
              <w:bottom w:val="single" w:sz="6" w:space="0" w:color="auto"/>
              <w:right w:val="nil"/>
            </w:tcBorders>
          </w:tcPr>
          <w:p w14:paraId="03B2CE48"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tc>
      </w:tr>
      <w:tr w:rsidR="00000000" w14:paraId="76DAB466" w14:textId="77777777">
        <w:tblPrEx>
          <w:tblCellMar>
            <w:top w:w="0" w:type="dxa"/>
            <w:left w:w="0" w:type="dxa"/>
            <w:bottom w:w="0" w:type="dxa"/>
            <w:right w:w="0" w:type="dxa"/>
          </w:tblCellMar>
        </w:tblPrEx>
        <w:trPr>
          <w:jc w:val="center"/>
        </w:trPr>
        <w:tc>
          <w:tcPr>
            <w:tcW w:w="4375" w:type="dxa"/>
            <w:tcBorders>
              <w:top w:val="single" w:sz="6" w:space="0" w:color="auto"/>
              <w:left w:val="nil"/>
              <w:bottom w:val="single" w:sz="6" w:space="0" w:color="auto"/>
              <w:right w:val="nil"/>
            </w:tcBorders>
          </w:tcPr>
          <w:p w14:paraId="0B563849"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4375" w:type="dxa"/>
            <w:tcBorders>
              <w:top w:val="single" w:sz="6" w:space="0" w:color="auto"/>
              <w:left w:val="nil"/>
              <w:bottom w:val="single" w:sz="6" w:space="0" w:color="auto"/>
              <w:right w:val="nil"/>
            </w:tcBorders>
          </w:tcPr>
          <w:p w14:paraId="05B9FB1A"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single" w:sz="6" w:space="0" w:color="auto"/>
              <w:left w:val="nil"/>
              <w:bottom w:val="nil"/>
              <w:right w:val="nil"/>
            </w:tcBorders>
          </w:tcPr>
          <w:p w14:paraId="4AE2B8DC"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w:t>
            </w:r>
          </w:p>
        </w:tc>
      </w:tr>
      <w:tr w:rsidR="00000000" w14:paraId="61206133" w14:textId="77777777">
        <w:tblPrEx>
          <w:tblCellMar>
            <w:top w:w="0" w:type="dxa"/>
            <w:left w:w="0" w:type="dxa"/>
            <w:bottom w:w="0" w:type="dxa"/>
            <w:right w:w="0" w:type="dxa"/>
          </w:tblCellMar>
        </w:tblPrEx>
        <w:trPr>
          <w:jc w:val="center"/>
        </w:trPr>
        <w:tc>
          <w:tcPr>
            <w:tcW w:w="8750" w:type="dxa"/>
            <w:gridSpan w:val="2"/>
            <w:tcBorders>
              <w:top w:val="single" w:sz="6" w:space="0" w:color="auto"/>
              <w:left w:val="nil"/>
              <w:bottom w:val="nil"/>
              <w:right w:val="nil"/>
            </w:tcBorders>
          </w:tcPr>
          <w:p w14:paraId="3F479D26" w14:textId="77777777" w:rsidR="00000000" w:rsidRDefault="00000000">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(полное наименование оператора регионального сегмента)</w:t>
            </w:r>
          </w:p>
        </w:tc>
        <w:tc>
          <w:tcPr>
            <w:tcW w:w="250" w:type="dxa"/>
            <w:tcBorders>
              <w:top w:val="nil"/>
              <w:left w:val="nil"/>
              <w:bottom w:val="nil"/>
              <w:right w:val="nil"/>
            </w:tcBorders>
          </w:tcPr>
          <w:p w14:paraId="39648A74"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bl>
    <w:p w14:paraId="323DD24C"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250"/>
        <w:gridCol w:w="7375"/>
        <w:gridCol w:w="250"/>
      </w:tblGrid>
      <w:tr w:rsidR="00000000" w14:paraId="521E875A" w14:textId="77777777">
        <w:tblPrEx>
          <w:tblCellMar>
            <w:top w:w="0" w:type="dxa"/>
            <w:left w:w="0" w:type="dxa"/>
            <w:bottom w:w="0" w:type="dxa"/>
            <w:right w:w="0" w:type="dxa"/>
          </w:tblCellMar>
        </w:tblPrEx>
        <w:trPr>
          <w:jc w:val="center"/>
        </w:trPr>
        <w:tc>
          <w:tcPr>
            <w:tcW w:w="250" w:type="dxa"/>
            <w:tcBorders>
              <w:top w:val="nil"/>
              <w:left w:val="nil"/>
              <w:bottom w:val="nil"/>
              <w:right w:val="nil"/>
            </w:tcBorders>
          </w:tcPr>
          <w:p w14:paraId="08B96F40"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lastRenderedPageBreak/>
              <w:t>(</w:t>
            </w:r>
          </w:p>
        </w:tc>
        <w:tc>
          <w:tcPr>
            <w:tcW w:w="7375" w:type="dxa"/>
            <w:tcBorders>
              <w:top w:val="nil"/>
              <w:left w:val="nil"/>
              <w:bottom w:val="single" w:sz="6" w:space="0" w:color="auto"/>
              <w:right w:val="nil"/>
            </w:tcBorders>
          </w:tcPr>
          <w:p w14:paraId="4CEDA239"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single" w:sz="6" w:space="0" w:color="auto"/>
              <w:right w:val="nil"/>
            </w:tcBorders>
          </w:tcPr>
          <w:p w14:paraId="5375327B"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000000" w14:paraId="41B0788C" w14:textId="77777777">
        <w:tblPrEx>
          <w:tblCellMar>
            <w:top w:w="0" w:type="dxa"/>
            <w:left w:w="0" w:type="dxa"/>
            <w:bottom w:w="0" w:type="dxa"/>
            <w:right w:w="0" w:type="dxa"/>
          </w:tblCellMar>
        </w:tblPrEx>
        <w:trPr>
          <w:jc w:val="center"/>
        </w:trPr>
        <w:tc>
          <w:tcPr>
            <w:tcW w:w="250" w:type="dxa"/>
            <w:tcBorders>
              <w:top w:val="nil"/>
              <w:left w:val="nil"/>
              <w:bottom w:val="single" w:sz="6" w:space="0" w:color="auto"/>
              <w:right w:val="nil"/>
            </w:tcBorders>
          </w:tcPr>
          <w:p w14:paraId="783B6C65"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7375" w:type="dxa"/>
            <w:tcBorders>
              <w:top w:val="single" w:sz="6" w:space="0" w:color="auto"/>
              <w:left w:val="nil"/>
              <w:bottom w:val="single" w:sz="6" w:space="0" w:color="auto"/>
              <w:right w:val="nil"/>
            </w:tcBorders>
          </w:tcPr>
          <w:p w14:paraId="1ABA63B1" w14:textId="77777777" w:rsidR="00000000" w:rsidRDefault="00000000">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single" w:sz="6" w:space="0" w:color="auto"/>
              <w:left w:val="nil"/>
              <w:bottom w:val="nil"/>
              <w:right w:val="nil"/>
            </w:tcBorders>
          </w:tcPr>
          <w:p w14:paraId="7B8F40A8"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w:t>
            </w:r>
          </w:p>
        </w:tc>
      </w:tr>
      <w:tr w:rsidR="00000000" w14:paraId="124849CF" w14:textId="77777777">
        <w:tblPrEx>
          <w:tblCellMar>
            <w:top w:w="0" w:type="dxa"/>
            <w:left w:w="0" w:type="dxa"/>
            <w:bottom w:w="0" w:type="dxa"/>
            <w:right w:w="0" w:type="dxa"/>
          </w:tblCellMar>
        </w:tblPrEx>
        <w:trPr>
          <w:jc w:val="center"/>
        </w:trPr>
        <w:tc>
          <w:tcPr>
            <w:tcW w:w="250" w:type="dxa"/>
            <w:tcBorders>
              <w:top w:val="single" w:sz="6" w:space="0" w:color="auto"/>
              <w:left w:val="nil"/>
              <w:bottom w:val="nil"/>
              <w:right w:val="nil"/>
            </w:tcBorders>
          </w:tcPr>
          <w:p w14:paraId="2A0D7518"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7375" w:type="dxa"/>
            <w:tcBorders>
              <w:top w:val="single" w:sz="6" w:space="0" w:color="auto"/>
              <w:left w:val="nil"/>
              <w:bottom w:val="nil"/>
              <w:right w:val="nil"/>
            </w:tcBorders>
          </w:tcPr>
          <w:p w14:paraId="6151D237" w14:textId="77777777" w:rsidR="00000000" w:rsidRDefault="00000000">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(место нахождения и адрес оператора регионального сегмента)</w:t>
            </w:r>
          </w:p>
        </w:tc>
        <w:tc>
          <w:tcPr>
            <w:tcW w:w="250" w:type="dxa"/>
            <w:tcBorders>
              <w:top w:val="nil"/>
              <w:left w:val="nil"/>
              <w:bottom w:val="nil"/>
              <w:right w:val="nil"/>
            </w:tcBorders>
          </w:tcPr>
          <w:p w14:paraId="1AFA602C"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bl>
    <w:p w14:paraId="7A444B29"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000000" w14:paraId="4CF6BC38" w14:textId="77777777">
        <w:tblPrEx>
          <w:tblCellMar>
            <w:top w:w="0" w:type="dxa"/>
            <w:left w:w="0" w:type="dxa"/>
            <w:bottom w:w="0" w:type="dxa"/>
            <w:right w:w="0" w:type="dxa"/>
          </w:tblCellMar>
        </w:tblPrEx>
        <w:trPr>
          <w:jc w:val="center"/>
        </w:trPr>
        <w:tc>
          <w:tcPr>
            <w:tcW w:w="4500" w:type="dxa"/>
            <w:tcBorders>
              <w:top w:val="nil"/>
              <w:left w:val="nil"/>
              <w:bottom w:val="nil"/>
              <w:right w:val="nil"/>
            </w:tcBorders>
          </w:tcPr>
          <w:p w14:paraId="2904503E"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на размещение в региональном сегменте единой биометрической системы</w:t>
            </w:r>
          </w:p>
        </w:tc>
        <w:tc>
          <w:tcPr>
            <w:tcW w:w="4500" w:type="dxa"/>
            <w:tcBorders>
              <w:top w:val="nil"/>
              <w:left w:val="nil"/>
              <w:bottom w:val="single" w:sz="6" w:space="0" w:color="auto"/>
              <w:right w:val="nil"/>
            </w:tcBorders>
          </w:tcPr>
          <w:p w14:paraId="2587272D"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000000" w14:paraId="0D5368AF" w14:textId="77777777">
        <w:tblPrEx>
          <w:tblCellMar>
            <w:top w:w="0" w:type="dxa"/>
            <w:left w:w="0" w:type="dxa"/>
            <w:bottom w:w="0" w:type="dxa"/>
            <w:right w:w="0" w:type="dxa"/>
          </w:tblCellMar>
        </w:tblPrEx>
        <w:trPr>
          <w:jc w:val="center"/>
        </w:trPr>
        <w:tc>
          <w:tcPr>
            <w:tcW w:w="4500" w:type="dxa"/>
            <w:tcBorders>
              <w:top w:val="nil"/>
              <w:left w:val="nil"/>
              <w:bottom w:val="nil"/>
              <w:right w:val="nil"/>
            </w:tcBorders>
          </w:tcPr>
          <w:p w14:paraId="309F8623"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4500" w:type="dxa"/>
            <w:tcBorders>
              <w:top w:val="single" w:sz="6" w:space="0" w:color="auto"/>
              <w:left w:val="nil"/>
              <w:bottom w:val="nil"/>
              <w:right w:val="nil"/>
            </w:tcBorders>
          </w:tcPr>
          <w:p w14:paraId="72E9C5BA" w14:textId="77777777" w:rsidR="00000000" w:rsidRDefault="00000000">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(наименование субъекта Российской Федерации)</w:t>
            </w:r>
          </w:p>
        </w:tc>
      </w:tr>
    </w:tbl>
    <w:p w14:paraId="53E3BBA5" w14:textId="77777777" w:rsidR="00000000" w:rsidRDefault="00000000">
      <w:pPr>
        <w:widowControl w:val="0"/>
        <w:autoSpaceDE w:val="0"/>
        <w:autoSpaceDN w:val="0"/>
        <w:adjustRightInd w:val="0"/>
        <w:spacing w:after="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(далее - региональный сегмент) биометрических персональных данных (изображение лица и (или) голос (выбрать нужное) в отношении</w:t>
      </w:r>
    </w:p>
    <w:p w14:paraId="62A27A03" w14:textId="77777777"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6250"/>
        <w:gridCol w:w="1000"/>
      </w:tblGrid>
      <w:tr w:rsidR="00000000" w14:paraId="627D61C8" w14:textId="77777777">
        <w:tblPrEx>
          <w:tblCellMar>
            <w:top w:w="0" w:type="dxa"/>
            <w:left w:w="0" w:type="dxa"/>
            <w:bottom w:w="0" w:type="dxa"/>
            <w:right w:w="0" w:type="dxa"/>
          </w:tblCellMar>
        </w:tblPrEx>
        <w:trPr>
          <w:jc w:val="center"/>
        </w:trPr>
        <w:tc>
          <w:tcPr>
            <w:tcW w:w="6250" w:type="dxa"/>
            <w:tcBorders>
              <w:top w:val="nil"/>
              <w:left w:val="nil"/>
              <w:bottom w:val="single" w:sz="6" w:space="0" w:color="auto"/>
              <w:right w:val="nil"/>
            </w:tcBorders>
          </w:tcPr>
          <w:p w14:paraId="0E2FB376"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tc>
        <w:tc>
          <w:tcPr>
            <w:tcW w:w="1000" w:type="dxa"/>
            <w:tcBorders>
              <w:top w:val="nil"/>
              <w:left w:val="nil"/>
              <w:bottom w:val="nil"/>
              <w:right w:val="nil"/>
            </w:tcBorders>
          </w:tcPr>
          <w:p w14:paraId="57047EB2"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&lt;1&gt;.</w:t>
            </w:r>
          </w:p>
        </w:tc>
      </w:tr>
      <w:tr w:rsidR="00000000" w14:paraId="69607BC7" w14:textId="77777777">
        <w:tblPrEx>
          <w:tblCellMar>
            <w:top w:w="0" w:type="dxa"/>
            <w:left w:w="0" w:type="dxa"/>
            <w:bottom w:w="0" w:type="dxa"/>
            <w:right w:w="0" w:type="dxa"/>
          </w:tblCellMar>
        </w:tblPrEx>
        <w:trPr>
          <w:jc w:val="center"/>
        </w:trPr>
        <w:tc>
          <w:tcPr>
            <w:tcW w:w="6250" w:type="dxa"/>
            <w:tcBorders>
              <w:top w:val="single" w:sz="6" w:space="0" w:color="auto"/>
              <w:left w:val="nil"/>
              <w:bottom w:val="nil"/>
              <w:right w:val="nil"/>
            </w:tcBorders>
          </w:tcPr>
          <w:p w14:paraId="7F1D1DCE" w14:textId="77777777" w:rsidR="00000000" w:rsidRDefault="00000000">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("себя"/ "недееспособного"/ "несовершеннолетнего")</w:t>
            </w:r>
          </w:p>
        </w:tc>
        <w:tc>
          <w:tcPr>
            <w:tcW w:w="1000" w:type="dxa"/>
            <w:tcBorders>
              <w:top w:val="nil"/>
              <w:left w:val="nil"/>
              <w:bottom w:val="nil"/>
              <w:right w:val="nil"/>
            </w:tcBorders>
          </w:tcPr>
          <w:p w14:paraId="1B0D541C"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bl>
    <w:p w14:paraId="357977AE" w14:textId="77777777" w:rsidR="00000000" w:rsidRDefault="00000000">
      <w:pPr>
        <w:widowControl w:val="0"/>
        <w:autoSpaceDE w:val="0"/>
        <w:autoSpaceDN w:val="0"/>
        <w:adjustRightInd w:val="0"/>
        <w:spacing w:after="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Оператор регионального сегмента, указанный в пункте 1 настоящего согласия, вправе осуществлять автоматизированное размещение биометрических персональных данных, указанных в пункте 1 настоящего согласия.</w:t>
      </w:r>
    </w:p>
    <w:p w14:paraId="0FF127C1" w14:textId="77777777"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000000" w14:paraId="1EB2EB0C" w14:textId="77777777">
        <w:tblPrEx>
          <w:tblCellMar>
            <w:top w:w="0" w:type="dxa"/>
            <w:left w:w="0" w:type="dxa"/>
            <w:bottom w:w="0" w:type="dxa"/>
            <w:right w:w="0" w:type="dxa"/>
          </w:tblCellMar>
        </w:tblPrEx>
        <w:trPr>
          <w:jc w:val="center"/>
        </w:trPr>
        <w:tc>
          <w:tcPr>
            <w:tcW w:w="4500" w:type="dxa"/>
            <w:tcBorders>
              <w:top w:val="nil"/>
              <w:left w:val="nil"/>
              <w:bottom w:val="nil"/>
              <w:right w:val="nil"/>
            </w:tcBorders>
          </w:tcPr>
          <w:p w14:paraId="318ECCEA"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3. Сведения о недееспособном (несовершеннолетнем) лице, в отношении которого предоставляется настоящее согласие &lt;2&gt;</w:t>
            </w:r>
          </w:p>
        </w:tc>
        <w:tc>
          <w:tcPr>
            <w:tcW w:w="4500" w:type="dxa"/>
            <w:tcBorders>
              <w:top w:val="nil"/>
              <w:left w:val="nil"/>
              <w:bottom w:val="single" w:sz="6" w:space="0" w:color="auto"/>
              <w:right w:val="nil"/>
            </w:tcBorders>
          </w:tcPr>
          <w:p w14:paraId="4E57F085"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000000" w14:paraId="695880E5" w14:textId="77777777">
        <w:tblPrEx>
          <w:tblCellMar>
            <w:top w:w="0" w:type="dxa"/>
            <w:left w:w="0" w:type="dxa"/>
            <w:bottom w:w="0" w:type="dxa"/>
            <w:right w:w="0" w:type="dxa"/>
          </w:tblCellMar>
        </w:tblPrEx>
        <w:trPr>
          <w:jc w:val="center"/>
        </w:trPr>
        <w:tc>
          <w:tcPr>
            <w:tcW w:w="4500" w:type="dxa"/>
            <w:tcBorders>
              <w:top w:val="nil"/>
              <w:left w:val="nil"/>
              <w:bottom w:val="single" w:sz="6" w:space="0" w:color="auto"/>
              <w:right w:val="nil"/>
            </w:tcBorders>
          </w:tcPr>
          <w:p w14:paraId="50EFDED6"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tc>
        <w:tc>
          <w:tcPr>
            <w:tcW w:w="4500" w:type="dxa"/>
            <w:tcBorders>
              <w:top w:val="single" w:sz="6" w:space="0" w:color="auto"/>
              <w:left w:val="nil"/>
              <w:bottom w:val="single" w:sz="6" w:space="0" w:color="auto"/>
              <w:right w:val="nil"/>
            </w:tcBorders>
          </w:tcPr>
          <w:p w14:paraId="1D44896B"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000000" w14:paraId="0C91556A" w14:textId="77777777">
        <w:tblPrEx>
          <w:tblCellMar>
            <w:top w:w="0" w:type="dxa"/>
            <w:left w:w="0" w:type="dxa"/>
            <w:bottom w:w="0" w:type="dxa"/>
            <w:right w:w="0" w:type="dxa"/>
          </w:tblCellMar>
        </w:tblPrEx>
        <w:trPr>
          <w:jc w:val="center"/>
        </w:trPr>
        <w:tc>
          <w:tcPr>
            <w:tcW w:w="9000" w:type="dxa"/>
            <w:gridSpan w:val="2"/>
            <w:tcBorders>
              <w:top w:val="single" w:sz="6" w:space="0" w:color="auto"/>
              <w:left w:val="nil"/>
              <w:bottom w:val="nil"/>
              <w:right w:val="nil"/>
            </w:tcBorders>
          </w:tcPr>
          <w:p w14:paraId="0355C5C9" w14:textId="77777777" w:rsidR="00000000" w:rsidRDefault="00000000">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(фамилия, имя, отчество (при наличии) недееспособного (несовершеннолетнего) полностью)</w:t>
            </w:r>
          </w:p>
        </w:tc>
      </w:tr>
    </w:tbl>
    <w:p w14:paraId="3E86691F"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000000" w14:paraId="1B507903" w14:textId="77777777">
        <w:tblPrEx>
          <w:tblCellMar>
            <w:top w:w="0" w:type="dxa"/>
            <w:left w:w="0" w:type="dxa"/>
            <w:bottom w:w="0" w:type="dxa"/>
            <w:right w:w="0" w:type="dxa"/>
          </w:tblCellMar>
        </w:tblPrEx>
        <w:trPr>
          <w:jc w:val="center"/>
        </w:trPr>
        <w:tc>
          <w:tcPr>
            <w:tcW w:w="4500" w:type="dxa"/>
            <w:tcBorders>
              <w:top w:val="nil"/>
              <w:left w:val="nil"/>
              <w:bottom w:val="nil"/>
              <w:right w:val="nil"/>
            </w:tcBorders>
          </w:tcPr>
          <w:p w14:paraId="457BAB25"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документ, удостоверяющий личность недееспособного (несовершеннолетнего) лица, _________________ серия ____ N _______________, выдан</w:t>
            </w:r>
          </w:p>
        </w:tc>
        <w:tc>
          <w:tcPr>
            <w:tcW w:w="4500" w:type="dxa"/>
            <w:tcBorders>
              <w:top w:val="nil"/>
              <w:left w:val="nil"/>
              <w:bottom w:val="single" w:sz="6" w:space="0" w:color="auto"/>
              <w:right w:val="nil"/>
            </w:tcBorders>
          </w:tcPr>
          <w:p w14:paraId="34617EF6"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000000" w14:paraId="368E8A5B" w14:textId="77777777">
        <w:tblPrEx>
          <w:tblCellMar>
            <w:top w:w="0" w:type="dxa"/>
            <w:left w:w="0" w:type="dxa"/>
            <w:bottom w:w="0" w:type="dxa"/>
            <w:right w:w="0" w:type="dxa"/>
          </w:tblCellMar>
        </w:tblPrEx>
        <w:trPr>
          <w:jc w:val="center"/>
        </w:trPr>
        <w:tc>
          <w:tcPr>
            <w:tcW w:w="4500" w:type="dxa"/>
            <w:tcBorders>
              <w:top w:val="nil"/>
              <w:left w:val="nil"/>
              <w:bottom w:val="nil"/>
              <w:right w:val="nil"/>
            </w:tcBorders>
          </w:tcPr>
          <w:p w14:paraId="793F332A"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4500" w:type="dxa"/>
            <w:tcBorders>
              <w:top w:val="single" w:sz="6" w:space="0" w:color="auto"/>
              <w:left w:val="nil"/>
              <w:bottom w:val="nil"/>
              <w:right w:val="nil"/>
            </w:tcBorders>
          </w:tcPr>
          <w:p w14:paraId="089AD29D" w14:textId="77777777" w:rsidR="00000000" w:rsidRDefault="00000000">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(вид документа)</w:t>
            </w:r>
          </w:p>
        </w:tc>
      </w:tr>
    </w:tbl>
    <w:p w14:paraId="155E9D2D"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8125"/>
      </w:tblGrid>
      <w:tr w:rsidR="00000000" w14:paraId="1BB599FA" w14:textId="77777777">
        <w:tblPrEx>
          <w:tblCellMar>
            <w:top w:w="0" w:type="dxa"/>
            <w:left w:w="0" w:type="dxa"/>
            <w:bottom w:w="0" w:type="dxa"/>
            <w:right w:w="0" w:type="dxa"/>
          </w:tblCellMar>
        </w:tblPrEx>
        <w:trPr>
          <w:jc w:val="center"/>
        </w:trPr>
        <w:tc>
          <w:tcPr>
            <w:tcW w:w="8125" w:type="dxa"/>
            <w:tcBorders>
              <w:top w:val="nil"/>
              <w:left w:val="nil"/>
              <w:bottom w:val="single" w:sz="6" w:space="0" w:color="auto"/>
              <w:right w:val="nil"/>
            </w:tcBorders>
          </w:tcPr>
          <w:p w14:paraId="69C09233"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tc>
      </w:tr>
      <w:tr w:rsidR="00000000" w14:paraId="6BCF38FB" w14:textId="77777777">
        <w:tblPrEx>
          <w:tblCellMar>
            <w:top w:w="0" w:type="dxa"/>
            <w:left w:w="0" w:type="dxa"/>
            <w:bottom w:w="0" w:type="dxa"/>
            <w:right w:w="0" w:type="dxa"/>
          </w:tblCellMar>
        </w:tblPrEx>
        <w:trPr>
          <w:jc w:val="center"/>
        </w:trPr>
        <w:tc>
          <w:tcPr>
            <w:tcW w:w="8125" w:type="dxa"/>
            <w:tcBorders>
              <w:top w:val="single" w:sz="6" w:space="0" w:color="auto"/>
              <w:left w:val="nil"/>
              <w:bottom w:val="nil"/>
              <w:right w:val="nil"/>
            </w:tcBorders>
          </w:tcPr>
          <w:p w14:paraId="20E0D16E" w14:textId="77777777" w:rsidR="00000000" w:rsidRDefault="00000000">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(кем и когда выдан документ)</w:t>
            </w:r>
          </w:p>
        </w:tc>
      </w:tr>
      <w:tr w:rsidR="00000000" w14:paraId="69CC293A" w14:textId="77777777">
        <w:tblPrEx>
          <w:tblCellMar>
            <w:top w:w="0" w:type="dxa"/>
            <w:left w:w="0" w:type="dxa"/>
            <w:bottom w:w="0" w:type="dxa"/>
            <w:right w:w="0" w:type="dxa"/>
          </w:tblCellMar>
        </w:tblPrEx>
        <w:trPr>
          <w:jc w:val="center"/>
        </w:trPr>
        <w:tc>
          <w:tcPr>
            <w:tcW w:w="8125" w:type="dxa"/>
            <w:tcBorders>
              <w:top w:val="nil"/>
              <w:left w:val="nil"/>
              <w:bottom w:val="nil"/>
              <w:right w:val="nil"/>
            </w:tcBorders>
          </w:tcPr>
          <w:p w14:paraId="07C9F517"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адрес места жительства недееспособного (несовершеннолетнего) лица</w:t>
            </w:r>
          </w:p>
        </w:tc>
      </w:tr>
      <w:tr w:rsidR="00000000" w14:paraId="0A82879E" w14:textId="77777777">
        <w:tblPrEx>
          <w:tblCellMar>
            <w:top w:w="0" w:type="dxa"/>
            <w:left w:w="0" w:type="dxa"/>
            <w:bottom w:w="0" w:type="dxa"/>
            <w:right w:w="0" w:type="dxa"/>
          </w:tblCellMar>
        </w:tblPrEx>
        <w:trPr>
          <w:jc w:val="center"/>
        </w:trPr>
        <w:tc>
          <w:tcPr>
            <w:tcW w:w="8125" w:type="dxa"/>
            <w:tcBorders>
              <w:top w:val="nil"/>
              <w:left w:val="nil"/>
              <w:bottom w:val="single" w:sz="6" w:space="0" w:color="auto"/>
              <w:right w:val="nil"/>
            </w:tcBorders>
          </w:tcPr>
          <w:p w14:paraId="585686E9"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tc>
      </w:tr>
    </w:tbl>
    <w:p w14:paraId="4C996C40"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34DAA167" w14:textId="77777777"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000000" w14:paraId="7120B56A" w14:textId="77777777">
        <w:tblPrEx>
          <w:tblCellMar>
            <w:top w:w="0" w:type="dxa"/>
            <w:left w:w="0" w:type="dxa"/>
            <w:bottom w:w="0" w:type="dxa"/>
            <w:right w:w="0" w:type="dxa"/>
          </w:tblCellMar>
        </w:tblPrEx>
        <w:trPr>
          <w:jc w:val="center"/>
        </w:trPr>
        <w:tc>
          <w:tcPr>
            <w:tcW w:w="4500" w:type="dxa"/>
            <w:tcBorders>
              <w:top w:val="nil"/>
              <w:left w:val="nil"/>
              <w:bottom w:val="nil"/>
              <w:right w:val="nil"/>
            </w:tcBorders>
          </w:tcPr>
          <w:p w14:paraId="426EB134"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Подтверждаю, что являюсь законным представителем недееспособного (несовершеннолетнего) лица, в отношении которого предоставляется настоящее согласие, на основании</w:t>
            </w:r>
          </w:p>
        </w:tc>
        <w:tc>
          <w:tcPr>
            <w:tcW w:w="4500" w:type="dxa"/>
            <w:tcBorders>
              <w:top w:val="nil"/>
              <w:left w:val="nil"/>
              <w:bottom w:val="single" w:sz="6" w:space="0" w:color="auto"/>
              <w:right w:val="nil"/>
            </w:tcBorders>
          </w:tcPr>
          <w:p w14:paraId="2B90E7FE"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000000" w14:paraId="42216744" w14:textId="77777777">
        <w:tblPrEx>
          <w:tblCellMar>
            <w:top w:w="0" w:type="dxa"/>
            <w:left w:w="0" w:type="dxa"/>
            <w:bottom w:w="0" w:type="dxa"/>
            <w:right w:w="0" w:type="dxa"/>
          </w:tblCellMar>
        </w:tblPrEx>
        <w:trPr>
          <w:jc w:val="center"/>
        </w:trPr>
        <w:tc>
          <w:tcPr>
            <w:tcW w:w="4500" w:type="dxa"/>
            <w:tcBorders>
              <w:top w:val="nil"/>
              <w:left w:val="nil"/>
              <w:bottom w:val="nil"/>
              <w:right w:val="nil"/>
            </w:tcBorders>
          </w:tcPr>
          <w:p w14:paraId="0EDCA1EA"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4500" w:type="dxa"/>
            <w:tcBorders>
              <w:top w:val="single" w:sz="6" w:space="0" w:color="auto"/>
              <w:left w:val="nil"/>
              <w:bottom w:val="nil"/>
              <w:right w:val="nil"/>
            </w:tcBorders>
          </w:tcPr>
          <w:p w14:paraId="413C51F8" w14:textId="77777777" w:rsidR="00000000" w:rsidRDefault="00000000">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(вид документа)</w:t>
            </w:r>
          </w:p>
        </w:tc>
      </w:tr>
    </w:tbl>
    <w:p w14:paraId="1683832F"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000000" w14:paraId="1B2B4F57" w14:textId="77777777">
        <w:tblPrEx>
          <w:tblCellMar>
            <w:top w:w="0" w:type="dxa"/>
            <w:left w:w="0" w:type="dxa"/>
            <w:bottom w:w="0" w:type="dxa"/>
            <w:right w:w="0" w:type="dxa"/>
          </w:tblCellMar>
        </w:tblPrEx>
        <w:trPr>
          <w:jc w:val="center"/>
        </w:trPr>
        <w:tc>
          <w:tcPr>
            <w:tcW w:w="2250" w:type="dxa"/>
            <w:tcBorders>
              <w:top w:val="nil"/>
              <w:left w:val="nil"/>
              <w:bottom w:val="single" w:sz="6" w:space="0" w:color="auto"/>
              <w:right w:val="nil"/>
            </w:tcBorders>
          </w:tcPr>
          <w:p w14:paraId="4E4C4FA1"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tc>
        <w:tc>
          <w:tcPr>
            <w:tcW w:w="2250" w:type="dxa"/>
            <w:tcBorders>
              <w:top w:val="nil"/>
              <w:left w:val="nil"/>
              <w:bottom w:val="nil"/>
              <w:right w:val="nil"/>
            </w:tcBorders>
          </w:tcPr>
          <w:p w14:paraId="6097BE1C" w14:textId="77777777" w:rsidR="00000000" w:rsidRDefault="00000000">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 выдан</w:t>
            </w:r>
          </w:p>
        </w:tc>
        <w:tc>
          <w:tcPr>
            <w:tcW w:w="4500" w:type="dxa"/>
            <w:gridSpan w:val="2"/>
            <w:tcBorders>
              <w:top w:val="nil"/>
              <w:left w:val="nil"/>
              <w:bottom w:val="single" w:sz="6" w:space="0" w:color="auto"/>
              <w:right w:val="nil"/>
            </w:tcBorders>
          </w:tcPr>
          <w:p w14:paraId="38652438"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000000" w14:paraId="6095A012" w14:textId="77777777">
        <w:tblPrEx>
          <w:tblCellMar>
            <w:top w:w="0" w:type="dxa"/>
            <w:left w:w="0" w:type="dxa"/>
            <w:bottom w:w="0" w:type="dxa"/>
            <w:right w:w="0" w:type="dxa"/>
          </w:tblCellMar>
        </w:tblPrEx>
        <w:trPr>
          <w:jc w:val="center"/>
        </w:trPr>
        <w:tc>
          <w:tcPr>
            <w:tcW w:w="2250" w:type="dxa"/>
            <w:tcBorders>
              <w:top w:val="single" w:sz="6" w:space="0" w:color="auto"/>
              <w:left w:val="nil"/>
              <w:bottom w:val="nil"/>
              <w:right w:val="nil"/>
            </w:tcBorders>
          </w:tcPr>
          <w:p w14:paraId="678F6BA9" w14:textId="77777777" w:rsidR="00000000" w:rsidRDefault="00000000">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 xml:space="preserve">(серия (при наличии) </w:t>
            </w:r>
            <w:r>
              <w:rPr>
                <w:rFonts w:ascii="Times New Roman" w:hAnsi="Times New Roman" w:cs="Times New Roman"/>
                <w:kern w:val="0"/>
                <w:sz w:val="24"/>
                <w:szCs w:val="24"/>
              </w:rPr>
              <w:lastRenderedPageBreak/>
              <w:t>и номер документа)</w:t>
            </w:r>
          </w:p>
        </w:tc>
        <w:tc>
          <w:tcPr>
            <w:tcW w:w="2250" w:type="dxa"/>
            <w:tcBorders>
              <w:top w:val="nil"/>
              <w:left w:val="nil"/>
              <w:bottom w:val="nil"/>
              <w:right w:val="nil"/>
            </w:tcBorders>
          </w:tcPr>
          <w:p w14:paraId="04220EEF"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lastRenderedPageBreak/>
              <w:t> </w:t>
            </w:r>
          </w:p>
        </w:tc>
        <w:tc>
          <w:tcPr>
            <w:tcW w:w="2250" w:type="dxa"/>
            <w:tcBorders>
              <w:top w:val="single" w:sz="6" w:space="0" w:color="auto"/>
              <w:left w:val="nil"/>
              <w:bottom w:val="nil"/>
              <w:right w:val="nil"/>
            </w:tcBorders>
          </w:tcPr>
          <w:p w14:paraId="29A3A6D1"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250" w:type="dxa"/>
            <w:tcBorders>
              <w:top w:val="single" w:sz="6" w:space="0" w:color="auto"/>
              <w:left w:val="nil"/>
              <w:bottom w:val="nil"/>
              <w:right w:val="nil"/>
            </w:tcBorders>
          </w:tcPr>
          <w:p w14:paraId="0643580D"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000000" w14:paraId="33B646C1" w14:textId="77777777">
        <w:tblPrEx>
          <w:tblCellMar>
            <w:top w:w="0" w:type="dxa"/>
            <w:left w:w="0" w:type="dxa"/>
            <w:bottom w:w="0" w:type="dxa"/>
            <w:right w:w="0" w:type="dxa"/>
          </w:tblCellMar>
        </w:tblPrEx>
        <w:trPr>
          <w:jc w:val="center"/>
        </w:trPr>
        <w:tc>
          <w:tcPr>
            <w:tcW w:w="2250" w:type="dxa"/>
            <w:tcBorders>
              <w:top w:val="nil"/>
              <w:left w:val="nil"/>
              <w:bottom w:val="single" w:sz="6" w:space="0" w:color="auto"/>
              <w:right w:val="nil"/>
            </w:tcBorders>
          </w:tcPr>
          <w:p w14:paraId="672AB8F7"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250" w:type="dxa"/>
            <w:tcBorders>
              <w:top w:val="nil"/>
              <w:left w:val="nil"/>
              <w:bottom w:val="single" w:sz="6" w:space="0" w:color="auto"/>
              <w:right w:val="nil"/>
            </w:tcBorders>
          </w:tcPr>
          <w:p w14:paraId="6D06C12E"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250" w:type="dxa"/>
            <w:tcBorders>
              <w:top w:val="nil"/>
              <w:left w:val="nil"/>
              <w:bottom w:val="single" w:sz="6" w:space="0" w:color="auto"/>
              <w:right w:val="nil"/>
            </w:tcBorders>
          </w:tcPr>
          <w:p w14:paraId="372DFFAB"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250" w:type="dxa"/>
            <w:tcBorders>
              <w:top w:val="nil"/>
              <w:left w:val="nil"/>
              <w:bottom w:val="nil"/>
              <w:right w:val="nil"/>
            </w:tcBorders>
          </w:tcPr>
          <w:p w14:paraId="7AB603A2"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w:t>
            </w:r>
          </w:p>
        </w:tc>
      </w:tr>
      <w:tr w:rsidR="00000000" w14:paraId="7E0C92F6" w14:textId="77777777">
        <w:tblPrEx>
          <w:tblCellMar>
            <w:top w:w="0" w:type="dxa"/>
            <w:left w:w="0" w:type="dxa"/>
            <w:bottom w:w="0" w:type="dxa"/>
            <w:right w:w="0" w:type="dxa"/>
          </w:tblCellMar>
        </w:tblPrEx>
        <w:trPr>
          <w:jc w:val="center"/>
        </w:trPr>
        <w:tc>
          <w:tcPr>
            <w:tcW w:w="6750" w:type="dxa"/>
            <w:gridSpan w:val="3"/>
            <w:tcBorders>
              <w:top w:val="single" w:sz="6" w:space="0" w:color="auto"/>
              <w:left w:val="nil"/>
              <w:bottom w:val="nil"/>
              <w:right w:val="nil"/>
            </w:tcBorders>
          </w:tcPr>
          <w:p w14:paraId="72C518FA" w14:textId="77777777" w:rsidR="00000000" w:rsidRDefault="00000000">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(кем и когда выдан документ)</w:t>
            </w:r>
          </w:p>
        </w:tc>
        <w:tc>
          <w:tcPr>
            <w:tcW w:w="2250" w:type="dxa"/>
            <w:tcBorders>
              <w:top w:val="nil"/>
              <w:left w:val="nil"/>
              <w:bottom w:val="nil"/>
              <w:right w:val="nil"/>
            </w:tcBorders>
          </w:tcPr>
          <w:p w14:paraId="0E5C17E0"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bl>
    <w:p w14:paraId="436ED61D" w14:textId="77777777" w:rsidR="00000000" w:rsidRDefault="00000000">
      <w:pPr>
        <w:widowControl w:val="0"/>
        <w:autoSpaceDE w:val="0"/>
        <w:autoSpaceDN w:val="0"/>
        <w:adjustRightInd w:val="0"/>
        <w:spacing w:after="0" w:line="240" w:lineRule="auto"/>
        <w:jc w:val="both"/>
        <w:rPr>
          <w:rFonts w:ascii="Times New Roman" w:hAnsi="Times New Roman" w:cs="Times New Roman"/>
          <w:kern w:val="0"/>
          <w:sz w:val="24"/>
          <w:szCs w:val="24"/>
        </w:rPr>
      </w:pPr>
    </w:p>
    <w:p w14:paraId="0E18DBFF"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Настоящее согласие действует со дня его подписания до дня его отзыва путем личного обращения или направления письменного обращения (в том числе в форме электронного документа, подписанного в соответствии с законодательством Российской Федерации).</w:t>
      </w:r>
    </w:p>
    <w:p w14:paraId="6ABC87B9"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5DAFA5FD"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5. Подтверждаю, что проинформирован(-а) о возможности отзыва настоящего согласия у оператора регионального сегмента, указанного в пункте 1 настоящего согласия:</w:t>
      </w:r>
    </w:p>
    <w:p w14:paraId="367FB653"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5C8258B4"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а) при личном обращении - по адресу</w:t>
      </w:r>
    </w:p>
    <w:p w14:paraId="0F91E755" w14:textId="77777777"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250"/>
        <w:gridCol w:w="250"/>
      </w:tblGrid>
      <w:tr w:rsidR="00000000" w14:paraId="0381CA33" w14:textId="77777777">
        <w:tblPrEx>
          <w:tblCellMar>
            <w:top w:w="0" w:type="dxa"/>
            <w:left w:w="0" w:type="dxa"/>
            <w:bottom w:w="0" w:type="dxa"/>
            <w:right w:w="0" w:type="dxa"/>
          </w:tblCellMar>
        </w:tblPrEx>
        <w:trPr>
          <w:jc w:val="center"/>
        </w:trPr>
        <w:tc>
          <w:tcPr>
            <w:tcW w:w="500" w:type="dxa"/>
            <w:gridSpan w:val="2"/>
            <w:tcBorders>
              <w:top w:val="nil"/>
              <w:left w:val="nil"/>
              <w:bottom w:val="single" w:sz="6" w:space="0" w:color="auto"/>
              <w:right w:val="nil"/>
            </w:tcBorders>
          </w:tcPr>
          <w:p w14:paraId="6B64579B"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tc>
      </w:tr>
      <w:tr w:rsidR="00000000" w14:paraId="037A708C" w14:textId="77777777">
        <w:tblPrEx>
          <w:tblCellMar>
            <w:top w:w="0" w:type="dxa"/>
            <w:left w:w="0" w:type="dxa"/>
            <w:bottom w:w="0" w:type="dxa"/>
            <w:right w:w="0" w:type="dxa"/>
          </w:tblCellMar>
        </w:tblPrEx>
        <w:trPr>
          <w:jc w:val="center"/>
        </w:trPr>
        <w:tc>
          <w:tcPr>
            <w:tcW w:w="250" w:type="dxa"/>
            <w:tcBorders>
              <w:top w:val="single" w:sz="6" w:space="0" w:color="auto"/>
              <w:left w:val="nil"/>
              <w:bottom w:val="single" w:sz="6" w:space="0" w:color="auto"/>
              <w:right w:val="nil"/>
            </w:tcBorders>
          </w:tcPr>
          <w:p w14:paraId="2536C7CB"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single" w:sz="6" w:space="0" w:color="auto"/>
              <w:left w:val="nil"/>
              <w:bottom w:val="nil"/>
              <w:right w:val="nil"/>
            </w:tcBorders>
          </w:tcPr>
          <w:p w14:paraId="419B723D"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w:t>
            </w:r>
          </w:p>
        </w:tc>
      </w:tr>
    </w:tbl>
    <w:p w14:paraId="0B3C4AEF" w14:textId="77777777" w:rsidR="00000000" w:rsidRDefault="00000000">
      <w:pPr>
        <w:widowControl w:val="0"/>
        <w:autoSpaceDE w:val="0"/>
        <w:autoSpaceDN w:val="0"/>
        <w:adjustRightInd w:val="0"/>
        <w:spacing w:after="0" w:line="240" w:lineRule="auto"/>
        <w:jc w:val="both"/>
        <w:rPr>
          <w:rFonts w:ascii="Times New Roman" w:hAnsi="Times New Roman" w:cs="Times New Roman"/>
          <w:kern w:val="0"/>
          <w:sz w:val="24"/>
          <w:szCs w:val="24"/>
        </w:rPr>
      </w:pPr>
    </w:p>
    <w:p w14:paraId="23135C69"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б) при направлении отзыва согласия на бумажном носителе почтовым отправлением - по почтовому адресу</w:t>
      </w:r>
    </w:p>
    <w:p w14:paraId="38CCFAB7" w14:textId="77777777"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250"/>
        <w:gridCol w:w="250"/>
      </w:tblGrid>
      <w:tr w:rsidR="00000000" w14:paraId="67980856" w14:textId="77777777">
        <w:tblPrEx>
          <w:tblCellMar>
            <w:top w:w="0" w:type="dxa"/>
            <w:left w:w="0" w:type="dxa"/>
            <w:bottom w:w="0" w:type="dxa"/>
            <w:right w:w="0" w:type="dxa"/>
          </w:tblCellMar>
        </w:tblPrEx>
        <w:trPr>
          <w:jc w:val="center"/>
        </w:trPr>
        <w:tc>
          <w:tcPr>
            <w:tcW w:w="500" w:type="dxa"/>
            <w:gridSpan w:val="2"/>
            <w:tcBorders>
              <w:top w:val="nil"/>
              <w:left w:val="nil"/>
              <w:bottom w:val="single" w:sz="6" w:space="0" w:color="auto"/>
              <w:right w:val="nil"/>
            </w:tcBorders>
          </w:tcPr>
          <w:p w14:paraId="2ABB1EC4"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tc>
      </w:tr>
      <w:tr w:rsidR="00000000" w14:paraId="560DB6A3" w14:textId="77777777">
        <w:tblPrEx>
          <w:tblCellMar>
            <w:top w:w="0" w:type="dxa"/>
            <w:left w:w="0" w:type="dxa"/>
            <w:bottom w:w="0" w:type="dxa"/>
            <w:right w:w="0" w:type="dxa"/>
          </w:tblCellMar>
        </w:tblPrEx>
        <w:trPr>
          <w:jc w:val="center"/>
        </w:trPr>
        <w:tc>
          <w:tcPr>
            <w:tcW w:w="500" w:type="dxa"/>
            <w:gridSpan w:val="2"/>
            <w:tcBorders>
              <w:top w:val="single" w:sz="6" w:space="0" w:color="auto"/>
              <w:left w:val="nil"/>
              <w:bottom w:val="single" w:sz="6" w:space="0" w:color="auto"/>
              <w:right w:val="nil"/>
            </w:tcBorders>
          </w:tcPr>
          <w:p w14:paraId="4E84C1DA"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tc>
      </w:tr>
      <w:tr w:rsidR="00000000" w14:paraId="2F6D958A" w14:textId="77777777">
        <w:tblPrEx>
          <w:tblCellMar>
            <w:top w:w="0" w:type="dxa"/>
            <w:left w:w="0" w:type="dxa"/>
            <w:bottom w:w="0" w:type="dxa"/>
            <w:right w:w="0" w:type="dxa"/>
          </w:tblCellMar>
        </w:tblPrEx>
        <w:trPr>
          <w:jc w:val="center"/>
        </w:trPr>
        <w:tc>
          <w:tcPr>
            <w:tcW w:w="250" w:type="dxa"/>
            <w:tcBorders>
              <w:top w:val="single" w:sz="6" w:space="0" w:color="auto"/>
              <w:left w:val="nil"/>
              <w:bottom w:val="single" w:sz="6" w:space="0" w:color="auto"/>
              <w:right w:val="nil"/>
            </w:tcBorders>
          </w:tcPr>
          <w:p w14:paraId="67248160"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single" w:sz="6" w:space="0" w:color="auto"/>
              <w:left w:val="nil"/>
              <w:bottom w:val="nil"/>
              <w:right w:val="nil"/>
            </w:tcBorders>
          </w:tcPr>
          <w:p w14:paraId="7E842ADE"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w:t>
            </w:r>
          </w:p>
        </w:tc>
      </w:tr>
    </w:tbl>
    <w:p w14:paraId="1A0E9199" w14:textId="77777777" w:rsidR="00000000" w:rsidRDefault="00000000">
      <w:pPr>
        <w:widowControl w:val="0"/>
        <w:autoSpaceDE w:val="0"/>
        <w:autoSpaceDN w:val="0"/>
        <w:adjustRightInd w:val="0"/>
        <w:spacing w:after="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в) при направлении отзыва согласия в форме электронного документа - по адресу электронной почты</w:t>
      </w:r>
    </w:p>
    <w:p w14:paraId="3BF4527B" w14:textId="77777777"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6"/>
        <w:gridCol w:w="250"/>
      </w:tblGrid>
      <w:tr w:rsidR="00000000" w14:paraId="2BE1F5DC" w14:textId="77777777">
        <w:tblPrEx>
          <w:tblCellMar>
            <w:top w:w="0" w:type="dxa"/>
            <w:left w:w="0" w:type="dxa"/>
            <w:bottom w:w="0" w:type="dxa"/>
            <w:right w:w="0" w:type="dxa"/>
          </w:tblCellMar>
        </w:tblPrEx>
        <w:trPr>
          <w:jc w:val="center"/>
        </w:trPr>
        <w:tc>
          <w:tcPr>
            <w:tcW w:w="1" w:type="dxa"/>
            <w:tcBorders>
              <w:top w:val="nil"/>
              <w:left w:val="nil"/>
              <w:bottom w:val="single" w:sz="6" w:space="0" w:color="auto"/>
              <w:right w:val="nil"/>
            </w:tcBorders>
          </w:tcPr>
          <w:p w14:paraId="270CFF7E"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tc>
        <w:tc>
          <w:tcPr>
            <w:tcW w:w="250" w:type="dxa"/>
            <w:tcBorders>
              <w:top w:val="nil"/>
              <w:left w:val="nil"/>
              <w:bottom w:val="nil"/>
              <w:right w:val="nil"/>
            </w:tcBorders>
          </w:tcPr>
          <w:p w14:paraId="38B25133"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w:t>
            </w:r>
          </w:p>
        </w:tc>
      </w:tr>
    </w:tbl>
    <w:p w14:paraId="16A1B4B8" w14:textId="77777777" w:rsidR="00000000" w:rsidRDefault="00000000">
      <w:pPr>
        <w:widowControl w:val="0"/>
        <w:autoSpaceDE w:val="0"/>
        <w:autoSpaceDN w:val="0"/>
        <w:adjustRightInd w:val="0"/>
        <w:spacing w:after="0" w:line="240" w:lineRule="auto"/>
        <w:jc w:val="both"/>
        <w:rPr>
          <w:rFonts w:ascii="Times New Roman" w:hAnsi="Times New Roman" w:cs="Times New Roman"/>
          <w:kern w:val="0"/>
          <w:sz w:val="24"/>
          <w:szCs w:val="24"/>
        </w:rPr>
      </w:pPr>
    </w:p>
    <w:p w14:paraId="549EA85F" w14:textId="77777777"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3375"/>
      </w:tblGrid>
      <w:tr w:rsidR="00000000" w14:paraId="642E1019" w14:textId="77777777">
        <w:tblPrEx>
          <w:tblCellMar>
            <w:top w:w="0" w:type="dxa"/>
            <w:left w:w="0" w:type="dxa"/>
            <w:bottom w:w="0" w:type="dxa"/>
            <w:right w:w="0" w:type="dxa"/>
          </w:tblCellMar>
        </w:tblPrEx>
        <w:trPr>
          <w:jc w:val="center"/>
        </w:trPr>
        <w:tc>
          <w:tcPr>
            <w:tcW w:w="3375" w:type="dxa"/>
            <w:tcBorders>
              <w:top w:val="nil"/>
              <w:left w:val="nil"/>
              <w:bottom w:val="nil"/>
              <w:right w:val="nil"/>
            </w:tcBorders>
          </w:tcPr>
          <w:p w14:paraId="65AE20D2" w14:textId="77777777" w:rsidR="00000000" w:rsidRDefault="00000000">
            <w:pPr>
              <w:widowControl w:val="0"/>
              <w:autoSpaceDE w:val="0"/>
              <w:autoSpaceDN w:val="0"/>
              <w:adjustRightInd w:val="0"/>
              <w:spacing w:after="0" w:line="240" w:lineRule="auto"/>
              <w:jc w:val="right"/>
              <w:rPr>
                <w:rFonts w:ascii="Times New Roman" w:hAnsi="Times New Roman" w:cs="Times New Roman"/>
                <w:kern w:val="0"/>
                <w:sz w:val="24"/>
                <w:szCs w:val="24"/>
              </w:rPr>
            </w:pPr>
            <w:r>
              <w:rPr>
                <w:rFonts w:ascii="Times New Roman" w:hAnsi="Times New Roman" w:cs="Times New Roman"/>
                <w:kern w:val="0"/>
                <w:sz w:val="24"/>
                <w:szCs w:val="24"/>
              </w:rPr>
              <w:t>"__" ______________ 20__ г.</w:t>
            </w:r>
          </w:p>
        </w:tc>
      </w:tr>
    </w:tbl>
    <w:p w14:paraId="562C79EE" w14:textId="77777777" w:rsidR="00000000" w:rsidRDefault="00000000">
      <w:pPr>
        <w:widowControl w:val="0"/>
        <w:autoSpaceDE w:val="0"/>
        <w:autoSpaceDN w:val="0"/>
        <w:adjustRightInd w:val="0"/>
        <w:spacing w:after="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w:t>
      </w:r>
    </w:p>
    <w:p w14:paraId="034E7A0E" w14:textId="77777777" w:rsidR="00000000" w:rsidRDefault="00000000">
      <w:pPr>
        <w:widowControl w:val="0"/>
        <w:autoSpaceDE w:val="0"/>
        <w:autoSpaceDN w:val="0"/>
        <w:adjustRightInd w:val="0"/>
        <w:spacing w:after="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&lt;1&gt; В случае предоставления согласия на размещение своих биометрических персональных данных указывается слово "себя". В случае предоставления согласия на размещение биометрических персональных данных недееспособного (несовершеннолетнего) лица указываются слова "недееспособного" или "несовершеннолетнего" соответственно.</w:t>
      </w:r>
    </w:p>
    <w:p w14:paraId="74AD0F59" w14:textId="77777777" w:rsidR="00C538FC"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&lt;2&gt; Пункт 3 заполняется в случае предоставления согласия на размещение биометрических персональных данных недееспособного (несовершеннолетнего) лица.</w:t>
      </w:r>
    </w:p>
    <w:sectPr w:rsidR="00C538FC">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0B5"/>
    <w:rsid w:val="004E00B5"/>
    <w:rsid w:val="00C53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EBFB22"/>
  <w14:defaultImageDpi w14:val="0"/>
  <w15:docId w15:val="{56CF62F1-7779-4A37-8CBC-4A7154A8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42666#l271" TargetMode="External"/><Relationship Id="rId13" Type="http://schemas.openxmlformats.org/officeDocument/2006/relationships/hyperlink" Target="https://normativ.kontur.ru/document?moduleid=1&amp;documentid=439254#l50" TargetMode="External"/><Relationship Id="rId3" Type="http://schemas.openxmlformats.org/officeDocument/2006/relationships/webSettings" Target="webSettings.xml"/><Relationship Id="rId7" Type="http://schemas.openxmlformats.org/officeDocument/2006/relationships/hyperlink" Target="https://normativ.kontur.ru/document?moduleid=1&amp;documentid=439254#l595" TargetMode="External"/><Relationship Id="rId12" Type="http://schemas.openxmlformats.org/officeDocument/2006/relationships/hyperlink" Target="https://normativ.kontur.ru/document?moduleid=1&amp;documentid=444772#l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439254#l313" TargetMode="External"/><Relationship Id="rId11" Type="http://schemas.openxmlformats.org/officeDocument/2006/relationships/hyperlink" Target="https://normativ.kontur.ru/document?moduleId=1&amp;documentId=444825#l32" TargetMode="External"/><Relationship Id="rId5" Type="http://schemas.openxmlformats.org/officeDocument/2006/relationships/hyperlink" Target="https://normativ.kontur.ru/document?moduleid=1&amp;documentid=439254#l328" TargetMode="External"/><Relationship Id="rId15" Type="http://schemas.openxmlformats.org/officeDocument/2006/relationships/theme" Target="theme/theme1.xml"/><Relationship Id="rId10" Type="http://schemas.openxmlformats.org/officeDocument/2006/relationships/hyperlink" Target="https://normativ.kontur.ru/document?moduleid=1&amp;documentid=439254#l595" TargetMode="External"/><Relationship Id="rId4" Type="http://schemas.openxmlformats.org/officeDocument/2006/relationships/hyperlink" Target="https://normativ.kontur.ru/document?moduleid=1&amp;documentid=439254#l328" TargetMode="External"/><Relationship Id="rId9" Type="http://schemas.openxmlformats.org/officeDocument/2006/relationships/hyperlink" Target="https://normativ.kontur.ru/document?moduleid=1&amp;documentid=439254#l59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2250</Words>
  <Characters>12828</Characters>
  <Application>Microsoft Office Word</Application>
  <DocSecurity>0</DocSecurity>
  <Lines>106</Lines>
  <Paragraphs>30</Paragraphs>
  <ScaleCrop>false</ScaleCrop>
  <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Skrynnikov</dc:creator>
  <cp:keywords/>
  <dc:description/>
  <cp:lastModifiedBy>Sergey Skrynnikov</cp:lastModifiedBy>
  <cp:revision>2</cp:revision>
  <dcterms:created xsi:type="dcterms:W3CDTF">2023-12-07T08:11:00Z</dcterms:created>
  <dcterms:modified xsi:type="dcterms:W3CDTF">2023-12-07T08:11:00Z</dcterms:modified>
</cp:coreProperties>
</file>